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122DB" w14:textId="77777777" w:rsidR="00D14A4B" w:rsidRPr="00F41C92" w:rsidRDefault="001211D6" w:rsidP="00E9288E">
      <w:pPr>
        <w:spacing w:before="93" w:line="360" w:lineRule="auto"/>
        <w:ind w:right="-66"/>
        <w:jc w:val="right"/>
        <w:rPr>
          <w:b/>
          <w:i/>
          <w:sz w:val="28"/>
          <w:szCs w:val="28"/>
        </w:rPr>
      </w:pPr>
      <w:r w:rsidRPr="00F41C92">
        <w:rPr>
          <w:b/>
          <w:i/>
          <w:sz w:val="28"/>
          <w:szCs w:val="28"/>
        </w:rPr>
        <w:t xml:space="preserve">Al Dirigente Scolastico dell’istituto  </w:t>
      </w:r>
    </w:p>
    <w:p w14:paraId="5DF3162E" w14:textId="77777777" w:rsidR="00D14A4B" w:rsidRPr="00F41C92" w:rsidRDefault="001211D6" w:rsidP="00E9288E">
      <w:pPr>
        <w:spacing w:before="93" w:line="360" w:lineRule="auto"/>
        <w:ind w:right="-66"/>
        <w:jc w:val="right"/>
        <w:rPr>
          <w:i/>
          <w:sz w:val="28"/>
          <w:szCs w:val="28"/>
        </w:rPr>
      </w:pPr>
      <w:r w:rsidRPr="00F41C92">
        <w:rPr>
          <w:b/>
          <w:i/>
          <w:sz w:val="28"/>
          <w:szCs w:val="28"/>
        </w:rPr>
        <w:t>Al personale docente,</w:t>
      </w:r>
    </w:p>
    <w:p w14:paraId="51A6CEC2" w14:textId="77777777" w:rsidR="00D14A4B" w:rsidRPr="00F41C92" w:rsidRDefault="001211D6" w:rsidP="00E9288E">
      <w:pPr>
        <w:spacing w:before="93" w:line="360" w:lineRule="auto"/>
        <w:ind w:right="-66"/>
        <w:jc w:val="right"/>
        <w:rPr>
          <w:b/>
          <w:i/>
          <w:sz w:val="28"/>
          <w:szCs w:val="28"/>
        </w:rPr>
      </w:pPr>
      <w:r w:rsidRPr="00F41C92">
        <w:rPr>
          <w:b/>
          <w:i/>
          <w:sz w:val="28"/>
          <w:szCs w:val="28"/>
        </w:rPr>
        <w:t>educativo, ATA</w:t>
      </w:r>
    </w:p>
    <w:p w14:paraId="3633D57D" w14:textId="77777777" w:rsidR="00F41C92" w:rsidRPr="00F41C92" w:rsidRDefault="00F41C92" w:rsidP="00F41C92">
      <w:pPr>
        <w:pStyle w:val="Titolo1"/>
        <w:spacing w:after="240" w:line="360" w:lineRule="auto"/>
        <w:ind w:right="-66"/>
        <w:jc w:val="right"/>
        <w:rPr>
          <w:b w:val="0"/>
          <w:bCs w:val="0"/>
          <w:i/>
          <w:szCs w:val="28"/>
          <w:u w:val="none"/>
        </w:rPr>
      </w:pPr>
      <w:r w:rsidRPr="00F41C92">
        <w:rPr>
          <w:b w:val="0"/>
          <w:bCs w:val="0"/>
          <w:i/>
          <w:szCs w:val="28"/>
          <w:u w:val="none"/>
        </w:rPr>
        <w:t>IST. SUP ATTILIO ROMANO'</w:t>
      </w:r>
    </w:p>
    <w:p w14:paraId="7D91E9CF" w14:textId="77777777" w:rsidR="00F41C92" w:rsidRPr="00F41C92" w:rsidRDefault="00F41C92" w:rsidP="00F41C92">
      <w:pPr>
        <w:pStyle w:val="Titolo1"/>
        <w:spacing w:after="240" w:line="360" w:lineRule="auto"/>
        <w:ind w:right="-66"/>
        <w:jc w:val="right"/>
        <w:rPr>
          <w:b w:val="0"/>
          <w:bCs w:val="0"/>
          <w:i/>
          <w:szCs w:val="28"/>
          <w:u w:val="none"/>
        </w:rPr>
      </w:pPr>
      <w:r w:rsidRPr="00F41C92">
        <w:rPr>
          <w:b w:val="0"/>
          <w:bCs w:val="0"/>
          <w:i/>
          <w:szCs w:val="28"/>
          <w:u w:val="none"/>
        </w:rPr>
        <w:t>NA - I.C. 64 RODARI-MOSCATI- D'ACQUISTO</w:t>
      </w:r>
    </w:p>
    <w:p w14:paraId="61C39C63" w14:textId="77777777" w:rsidR="00F41C92" w:rsidRPr="00F41C92" w:rsidRDefault="00F41C92" w:rsidP="00F41C92">
      <w:pPr>
        <w:pStyle w:val="Titolo1"/>
        <w:spacing w:after="240" w:line="360" w:lineRule="auto"/>
        <w:ind w:right="-66"/>
        <w:jc w:val="right"/>
        <w:rPr>
          <w:b w:val="0"/>
          <w:bCs w:val="0"/>
          <w:i/>
          <w:szCs w:val="28"/>
          <w:u w:val="none"/>
        </w:rPr>
      </w:pPr>
      <w:r w:rsidRPr="00F41C92">
        <w:rPr>
          <w:b w:val="0"/>
          <w:bCs w:val="0"/>
          <w:i/>
          <w:szCs w:val="28"/>
          <w:u w:val="none"/>
        </w:rPr>
        <w:t>NA - I.C. 28 GIOVANNI XXIII-ALI</w:t>
      </w:r>
    </w:p>
    <w:p w14:paraId="7A4671B1" w14:textId="77777777" w:rsidR="00F41C92" w:rsidRPr="00F41C92" w:rsidRDefault="00F41C92" w:rsidP="00F41C92">
      <w:pPr>
        <w:pStyle w:val="Titolo1"/>
        <w:spacing w:after="240" w:line="360" w:lineRule="auto"/>
        <w:ind w:left="0" w:right="-66"/>
        <w:jc w:val="right"/>
        <w:rPr>
          <w:b w:val="0"/>
          <w:bCs w:val="0"/>
          <w:i/>
          <w:szCs w:val="28"/>
          <w:u w:val="none"/>
        </w:rPr>
      </w:pPr>
      <w:r w:rsidRPr="00F41C92">
        <w:rPr>
          <w:b w:val="0"/>
          <w:bCs w:val="0"/>
          <w:i/>
          <w:szCs w:val="28"/>
          <w:u w:val="none"/>
        </w:rPr>
        <w:t>NA - I.C. AGANOOR-MARCONI 71</w:t>
      </w:r>
    </w:p>
    <w:p w14:paraId="25FC3404" w14:textId="25AD0931" w:rsidR="00D14A4B" w:rsidRPr="00F41C92" w:rsidRDefault="001211D6" w:rsidP="00F41C92">
      <w:pPr>
        <w:pStyle w:val="Titolo1"/>
        <w:spacing w:after="240" w:line="360" w:lineRule="auto"/>
        <w:ind w:left="0" w:right="-66"/>
        <w:jc w:val="right"/>
        <w:rPr>
          <w:sz w:val="28"/>
          <w:szCs w:val="28"/>
          <w:u w:val="none"/>
        </w:rPr>
      </w:pPr>
      <w:r w:rsidRPr="00F41C92">
        <w:rPr>
          <w:sz w:val="28"/>
          <w:szCs w:val="28"/>
          <w:u w:val="none"/>
        </w:rPr>
        <w:t>LORO SEDI</w:t>
      </w:r>
    </w:p>
    <w:p w14:paraId="576433A0" w14:textId="77777777" w:rsidR="00D14A4B" w:rsidRPr="00F41C92" w:rsidRDefault="001211D6" w:rsidP="00E9288E">
      <w:pPr>
        <w:spacing w:line="360" w:lineRule="auto"/>
        <w:ind w:right="-66"/>
        <w:jc w:val="both"/>
        <w:rPr>
          <w:b/>
          <w:color w:val="FF0000"/>
          <w:sz w:val="24"/>
          <w:szCs w:val="28"/>
          <w:u w:val="single"/>
        </w:rPr>
      </w:pPr>
      <w:r w:rsidRPr="00F41C92">
        <w:rPr>
          <w:b/>
          <w:color w:val="FF0000"/>
          <w:sz w:val="24"/>
          <w:szCs w:val="28"/>
          <w:u w:val="single"/>
        </w:rPr>
        <w:t>DA TRASMETTERE PER VIA TELEMATICA A TUTTO IL PERSONALE DELLA SCUOLA E AFFIGGERE ALL’ALBO SINDACALE ON LINE OVVERO IN APPOSITA SEZIONE DEL SITO DELL’ISTITUZIONE SCOLASTICA</w:t>
      </w:r>
    </w:p>
    <w:p w14:paraId="677989CB" w14:textId="73D94DBA" w:rsidR="00D856BD" w:rsidRPr="00F41C92" w:rsidRDefault="001211D6" w:rsidP="00E9288E">
      <w:pPr>
        <w:spacing w:line="360" w:lineRule="auto"/>
        <w:rPr>
          <w:rFonts w:ascii="Times Roman" w:hAnsi="Times Roman" w:cs="Calibri"/>
          <w:color w:val="000000"/>
          <w:sz w:val="26"/>
          <w:szCs w:val="28"/>
          <w:lang w:bidi="ar-SA"/>
        </w:rPr>
      </w:pPr>
      <w:r w:rsidRPr="00F41C92">
        <w:rPr>
          <w:b/>
          <w:sz w:val="24"/>
          <w:szCs w:val="24"/>
        </w:rPr>
        <w:t>Oggetto: convocazione di un’assemblea sindacale</w:t>
      </w:r>
      <w:r w:rsidR="008D1F5A" w:rsidRPr="00F41C92">
        <w:rPr>
          <w:b/>
          <w:sz w:val="24"/>
          <w:szCs w:val="24"/>
        </w:rPr>
        <w:t xml:space="preserve"> territoriale</w:t>
      </w:r>
      <w:r w:rsidRPr="00F41C92">
        <w:rPr>
          <w:b/>
          <w:sz w:val="24"/>
          <w:szCs w:val="24"/>
        </w:rPr>
        <w:t xml:space="preserve">, ai sensi dell’art. 31 del </w:t>
      </w:r>
      <w:proofErr w:type="spellStart"/>
      <w:r w:rsidRPr="00F41C92">
        <w:rPr>
          <w:b/>
          <w:sz w:val="24"/>
          <w:szCs w:val="24"/>
        </w:rPr>
        <w:t>ccnl</w:t>
      </w:r>
      <w:proofErr w:type="spellEnd"/>
      <w:r w:rsidRPr="00F41C92">
        <w:rPr>
          <w:b/>
          <w:sz w:val="24"/>
          <w:szCs w:val="24"/>
        </w:rPr>
        <w:t xml:space="preserve"> 2019-2021, che si terrà in data </w:t>
      </w:r>
      <w:r w:rsidR="00F41C92" w:rsidRPr="00F41C92">
        <w:rPr>
          <w:b/>
          <w:sz w:val="24"/>
          <w:szCs w:val="24"/>
        </w:rPr>
        <w:t>03</w:t>
      </w:r>
      <w:r w:rsidRPr="00F41C92">
        <w:rPr>
          <w:b/>
          <w:sz w:val="24"/>
          <w:szCs w:val="24"/>
        </w:rPr>
        <w:t>/</w:t>
      </w:r>
      <w:r w:rsidR="008D1F5A" w:rsidRPr="00F41C92">
        <w:rPr>
          <w:b/>
          <w:sz w:val="24"/>
          <w:szCs w:val="24"/>
        </w:rPr>
        <w:t>1</w:t>
      </w:r>
      <w:r w:rsidR="00F41C92" w:rsidRPr="00F41C92">
        <w:rPr>
          <w:b/>
          <w:sz w:val="24"/>
          <w:szCs w:val="24"/>
        </w:rPr>
        <w:t>2</w:t>
      </w:r>
      <w:r w:rsidRPr="00F41C92">
        <w:rPr>
          <w:b/>
          <w:sz w:val="24"/>
          <w:szCs w:val="24"/>
        </w:rPr>
        <w:t xml:space="preserve">/2024 e si svolgerà nelle prime </w:t>
      </w:r>
      <w:r w:rsidR="00407FD6" w:rsidRPr="00F41C92">
        <w:rPr>
          <w:b/>
          <w:sz w:val="24"/>
          <w:szCs w:val="24"/>
        </w:rPr>
        <w:t xml:space="preserve">ore </w:t>
      </w:r>
      <w:r w:rsidRPr="00F41C92">
        <w:rPr>
          <w:b/>
          <w:sz w:val="24"/>
          <w:szCs w:val="24"/>
        </w:rPr>
        <w:t xml:space="preserve">di servizio coincidenti con l’inizio delle attività didattiche, dalle ore </w:t>
      </w:r>
      <w:r w:rsidR="008D1F5A" w:rsidRPr="00F41C92">
        <w:rPr>
          <w:b/>
          <w:sz w:val="24"/>
          <w:szCs w:val="24"/>
        </w:rPr>
        <w:t>8.00</w:t>
      </w:r>
      <w:r w:rsidRPr="00F41C92">
        <w:rPr>
          <w:b/>
          <w:sz w:val="24"/>
          <w:szCs w:val="24"/>
        </w:rPr>
        <w:t xml:space="preserve"> alle ore </w:t>
      </w:r>
      <w:r w:rsidR="008D1F5A" w:rsidRPr="00F41C92">
        <w:rPr>
          <w:b/>
          <w:sz w:val="24"/>
          <w:szCs w:val="24"/>
        </w:rPr>
        <w:t>10.00</w:t>
      </w:r>
      <w:r w:rsidR="005C7ACA" w:rsidRPr="00F41C92">
        <w:rPr>
          <w:b/>
          <w:sz w:val="24"/>
          <w:szCs w:val="24"/>
        </w:rPr>
        <w:t xml:space="preserve">, più i tempi di percorrenza, </w:t>
      </w:r>
      <w:r w:rsidRPr="00F41C92">
        <w:rPr>
          <w:sz w:val="24"/>
          <w:szCs w:val="24"/>
        </w:rPr>
        <w:t>da svolgersi in presenza presso l’istituzione scolastica</w:t>
      </w:r>
      <w:r w:rsidR="00E9288E" w:rsidRPr="00F41C92">
        <w:rPr>
          <w:color w:val="000000"/>
          <w:sz w:val="24"/>
          <w:szCs w:val="24"/>
        </w:rPr>
        <w:t xml:space="preserve"> </w:t>
      </w:r>
      <w:r w:rsidR="00F41C92" w:rsidRPr="00F41C92">
        <w:rPr>
          <w:rFonts w:ascii="Times Roman" w:hAnsi="Times Roman" w:cs="Calibri"/>
          <w:color w:val="000000"/>
          <w:sz w:val="24"/>
          <w:szCs w:val="24"/>
          <w:lang w:bidi="ar-SA"/>
        </w:rPr>
        <w:t>I.C.</w:t>
      </w:r>
      <w:r w:rsidR="00F41C92" w:rsidRPr="00F41C92">
        <w:rPr>
          <w:rFonts w:ascii="Times Roman" w:hAnsi="Times Roman" w:cs="Calibri"/>
          <w:color w:val="000000"/>
          <w:sz w:val="24"/>
          <w:szCs w:val="24"/>
          <w:lang w:bidi="ar-SA"/>
        </w:rPr>
        <w:t xml:space="preserve"> 71</w:t>
      </w:r>
      <w:r w:rsidR="00F41C92" w:rsidRPr="00F41C92">
        <w:rPr>
          <w:rFonts w:ascii="Times Roman" w:hAnsi="Times Roman" w:cs="Calibri"/>
          <w:color w:val="000000"/>
          <w:sz w:val="24"/>
          <w:szCs w:val="24"/>
          <w:lang w:bidi="ar-SA"/>
        </w:rPr>
        <w:t xml:space="preserve"> </w:t>
      </w:r>
      <w:r w:rsidR="00F41C92" w:rsidRPr="00F41C92">
        <w:rPr>
          <w:rFonts w:ascii="Times Roman" w:hAnsi="Times Roman" w:cs="Calibri"/>
          <w:color w:val="000000"/>
          <w:sz w:val="24"/>
          <w:szCs w:val="24"/>
          <w:lang w:bidi="ar-SA"/>
        </w:rPr>
        <w:t>“</w:t>
      </w:r>
      <w:r w:rsidR="00F41C92" w:rsidRPr="00F41C92">
        <w:rPr>
          <w:rFonts w:ascii="Times Roman" w:hAnsi="Times Roman" w:cs="Calibri"/>
          <w:color w:val="000000"/>
          <w:sz w:val="24"/>
          <w:szCs w:val="24"/>
          <w:lang w:bidi="ar-SA"/>
        </w:rPr>
        <w:t>AGANOOR-MARCONI</w:t>
      </w:r>
      <w:r w:rsidR="00F41C92" w:rsidRPr="00F41C92">
        <w:rPr>
          <w:rFonts w:ascii="Times Roman" w:hAnsi="Times Roman" w:cs="Calibri"/>
          <w:color w:val="000000"/>
          <w:sz w:val="24"/>
          <w:szCs w:val="24"/>
          <w:lang w:bidi="ar-SA"/>
        </w:rPr>
        <w:t xml:space="preserve">” </w:t>
      </w:r>
      <w:r w:rsidR="00EB3E33" w:rsidRPr="00F41C92">
        <w:rPr>
          <w:color w:val="000000"/>
          <w:sz w:val="24"/>
          <w:szCs w:val="24"/>
        </w:rPr>
        <w:t xml:space="preserve">di </w:t>
      </w:r>
      <w:r w:rsidR="00E9288E" w:rsidRPr="00F41C92">
        <w:rPr>
          <w:color w:val="000000"/>
          <w:sz w:val="24"/>
          <w:szCs w:val="24"/>
        </w:rPr>
        <w:t>NAPOLI</w:t>
      </w:r>
      <w:r w:rsidR="00EB3E33" w:rsidRPr="00F41C92">
        <w:rPr>
          <w:color w:val="000000"/>
          <w:sz w:val="24"/>
          <w:szCs w:val="24"/>
        </w:rPr>
        <w:t xml:space="preserve">, </w:t>
      </w:r>
      <w:r w:rsidR="00F41C92" w:rsidRPr="00F41C92">
        <w:rPr>
          <w:color w:val="000000"/>
          <w:sz w:val="24"/>
          <w:szCs w:val="24"/>
        </w:rPr>
        <w:t xml:space="preserve">Via </w:t>
      </w:r>
      <w:proofErr w:type="gramStart"/>
      <w:r w:rsidR="00F41C92" w:rsidRPr="00F41C92">
        <w:rPr>
          <w:color w:val="000000"/>
          <w:sz w:val="24"/>
          <w:szCs w:val="24"/>
        </w:rPr>
        <w:t>dell’ Abbondanza</w:t>
      </w:r>
      <w:proofErr w:type="gramEnd"/>
      <w:r w:rsidR="00F41C92" w:rsidRPr="00F41C92">
        <w:rPr>
          <w:color w:val="000000"/>
          <w:sz w:val="24"/>
          <w:szCs w:val="24"/>
        </w:rPr>
        <w:t xml:space="preserve"> 59</w:t>
      </w:r>
      <w:r w:rsidR="00311839" w:rsidRPr="00F41C92">
        <w:rPr>
          <w:color w:val="000000"/>
          <w:sz w:val="24"/>
          <w:szCs w:val="24"/>
        </w:rPr>
        <w:t>.</w:t>
      </w:r>
    </w:p>
    <w:p w14:paraId="1C2E4C4A" w14:textId="7BD1A3DB" w:rsidR="00D14A4B" w:rsidRPr="00F41C92" w:rsidRDefault="001211D6" w:rsidP="00E9288E">
      <w:pPr>
        <w:tabs>
          <w:tab w:val="left" w:pos="4678"/>
        </w:tabs>
        <w:spacing w:before="97" w:line="360" w:lineRule="auto"/>
        <w:ind w:right="-66"/>
        <w:jc w:val="both"/>
        <w:rPr>
          <w:color w:val="000000"/>
          <w:sz w:val="24"/>
          <w:szCs w:val="28"/>
        </w:rPr>
      </w:pPr>
      <w:r w:rsidRPr="00F41C92">
        <w:rPr>
          <w:color w:val="000000"/>
          <w:sz w:val="24"/>
          <w:szCs w:val="28"/>
        </w:rPr>
        <w:t>La scrivente Organizzazione Sindacale ANIEF convoca un’assemblea sindacale per tutto il personale docente, educativo e ATA a tempo determinato e indeterminato de</w:t>
      </w:r>
      <w:r w:rsidR="008D1F5A" w:rsidRPr="00F41C92">
        <w:rPr>
          <w:color w:val="000000"/>
          <w:sz w:val="24"/>
          <w:szCs w:val="28"/>
        </w:rPr>
        <w:t xml:space="preserve">gli </w:t>
      </w:r>
      <w:r w:rsidRPr="00F41C92">
        <w:rPr>
          <w:sz w:val="24"/>
          <w:szCs w:val="28"/>
        </w:rPr>
        <w:t>istitut</w:t>
      </w:r>
      <w:r w:rsidR="008D1F5A" w:rsidRPr="00F41C92">
        <w:rPr>
          <w:sz w:val="24"/>
          <w:szCs w:val="28"/>
        </w:rPr>
        <w:t>i</w:t>
      </w:r>
      <w:r w:rsidRPr="00F41C92">
        <w:rPr>
          <w:color w:val="000000"/>
          <w:sz w:val="24"/>
          <w:szCs w:val="28"/>
        </w:rPr>
        <w:t xml:space="preserve"> in intestazione.</w:t>
      </w:r>
    </w:p>
    <w:p w14:paraId="373171F9" w14:textId="0425CF21" w:rsidR="00D14A4B" w:rsidRPr="00F41C92" w:rsidRDefault="001211D6" w:rsidP="00E928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6"/>
        <w:jc w:val="both"/>
        <w:rPr>
          <w:color w:val="000000"/>
          <w:sz w:val="24"/>
          <w:szCs w:val="28"/>
        </w:rPr>
      </w:pPr>
      <w:r w:rsidRPr="00F41C92">
        <w:rPr>
          <w:color w:val="000000"/>
          <w:sz w:val="24"/>
          <w:szCs w:val="28"/>
        </w:rPr>
        <w:t>L’assemblea sarà presieduta da</w:t>
      </w:r>
      <w:r w:rsidR="008D1F5A" w:rsidRPr="00F41C92">
        <w:rPr>
          <w:color w:val="000000"/>
          <w:sz w:val="24"/>
          <w:szCs w:val="28"/>
        </w:rPr>
        <w:t xml:space="preserve"> </w:t>
      </w:r>
      <w:r w:rsidR="00F41C92" w:rsidRPr="00F41C92">
        <w:rPr>
          <w:color w:val="000000"/>
          <w:sz w:val="24"/>
          <w:szCs w:val="28"/>
        </w:rPr>
        <w:t>Gilda Tramontano.</w:t>
      </w:r>
    </w:p>
    <w:p w14:paraId="1375F42A" w14:textId="77777777" w:rsidR="00D14A4B" w:rsidRPr="00F41C92" w:rsidRDefault="001211D6" w:rsidP="00E928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6"/>
        <w:jc w:val="both"/>
        <w:rPr>
          <w:b/>
          <w:color w:val="000000"/>
          <w:sz w:val="24"/>
          <w:szCs w:val="28"/>
        </w:rPr>
      </w:pPr>
      <w:r w:rsidRPr="00F41C92">
        <w:rPr>
          <w:b/>
          <w:color w:val="000000"/>
          <w:sz w:val="24"/>
          <w:szCs w:val="28"/>
        </w:rPr>
        <w:t>Punti all’ordine del giorno:</w:t>
      </w:r>
    </w:p>
    <w:p w14:paraId="2CBA4A01" w14:textId="66A5D479" w:rsidR="00D14A4B" w:rsidRPr="00F41C92" w:rsidRDefault="001211D6" w:rsidP="00E9288E">
      <w:pPr>
        <w:pStyle w:val="Paragrafoelenco"/>
        <w:numPr>
          <w:ilvl w:val="0"/>
          <w:numId w:val="2"/>
        </w:numPr>
        <w:spacing w:before="0" w:line="360" w:lineRule="auto"/>
        <w:rPr>
          <w:rFonts w:ascii="Trebuchet MS" w:eastAsia="Trebuchet MS" w:hAnsi="Trebuchet MS" w:cs="Trebuchet MS"/>
          <w:b/>
          <w:sz w:val="28"/>
          <w:szCs w:val="28"/>
        </w:rPr>
      </w:pPr>
      <w:r w:rsidRPr="00F41C92">
        <w:rPr>
          <w:sz w:val="24"/>
          <w:szCs w:val="28"/>
        </w:rPr>
        <w:t>LA PIATTAFORMA CONTRATTUALE ANIEF 2022-2024</w:t>
      </w:r>
    </w:p>
    <w:p w14:paraId="362D1F2C" w14:textId="31EC852F" w:rsidR="00D14A4B" w:rsidRPr="00F41C92" w:rsidRDefault="001211D6" w:rsidP="00E9288E">
      <w:pPr>
        <w:pStyle w:val="Paragrafoelenco"/>
        <w:numPr>
          <w:ilvl w:val="0"/>
          <w:numId w:val="2"/>
        </w:numPr>
        <w:spacing w:before="0" w:line="360" w:lineRule="auto"/>
        <w:rPr>
          <w:rFonts w:ascii="Trebuchet MS" w:eastAsia="Trebuchet MS" w:hAnsi="Trebuchet MS" w:cs="Trebuchet MS"/>
          <w:b/>
          <w:sz w:val="28"/>
          <w:szCs w:val="28"/>
        </w:rPr>
      </w:pPr>
      <w:r w:rsidRPr="00F41C92">
        <w:rPr>
          <w:sz w:val="24"/>
          <w:szCs w:val="28"/>
        </w:rPr>
        <w:t>LE NOVITÀ DELLA CONTRATTAZIONE D’ISTITUTO</w:t>
      </w:r>
    </w:p>
    <w:p w14:paraId="693A5AD3" w14:textId="13E4BE4B" w:rsidR="00D14A4B" w:rsidRPr="00F41C92" w:rsidRDefault="001211D6" w:rsidP="00E9288E">
      <w:pPr>
        <w:pStyle w:val="Paragrafoelenco"/>
        <w:numPr>
          <w:ilvl w:val="0"/>
          <w:numId w:val="2"/>
        </w:numPr>
        <w:spacing w:before="0" w:line="360" w:lineRule="auto"/>
        <w:rPr>
          <w:rFonts w:ascii="Trebuchet MS" w:eastAsia="Trebuchet MS" w:hAnsi="Trebuchet MS" w:cs="Trebuchet MS"/>
          <w:b/>
          <w:sz w:val="28"/>
          <w:szCs w:val="28"/>
        </w:rPr>
      </w:pPr>
      <w:r w:rsidRPr="00F41C92">
        <w:rPr>
          <w:sz w:val="24"/>
          <w:szCs w:val="28"/>
        </w:rPr>
        <w:t>LA TUTELA DEI DIRITTI E LA GIURISPRUDENZA</w:t>
      </w:r>
    </w:p>
    <w:p w14:paraId="5FAF1E67" w14:textId="1B05CC40" w:rsidR="00D14A4B" w:rsidRPr="00F41C92" w:rsidRDefault="001211D6" w:rsidP="00E9288E">
      <w:pPr>
        <w:pStyle w:val="Titolo1"/>
        <w:spacing w:line="360" w:lineRule="auto"/>
        <w:ind w:left="0" w:right="-66"/>
        <w:jc w:val="both"/>
        <w:rPr>
          <w:b w:val="0"/>
          <w:sz w:val="24"/>
          <w:szCs w:val="28"/>
          <w:u w:val="none"/>
        </w:rPr>
      </w:pPr>
      <w:r w:rsidRPr="00F41C92">
        <w:rPr>
          <w:sz w:val="24"/>
          <w:szCs w:val="28"/>
          <w:u w:val="none"/>
        </w:rPr>
        <w:t>Si richiede di allegare la presente convocazione alla comunicazione/circolare destinata al personale interessato.</w:t>
      </w:r>
    </w:p>
    <w:p w14:paraId="774A156F" w14:textId="2E3758B1" w:rsidR="00D14A4B" w:rsidRPr="00F41C92" w:rsidRDefault="001211D6" w:rsidP="00E928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6"/>
        <w:jc w:val="both"/>
        <w:rPr>
          <w:color w:val="000000"/>
          <w:sz w:val="24"/>
          <w:szCs w:val="28"/>
        </w:rPr>
      </w:pPr>
      <w:r w:rsidRPr="00F41C92">
        <w:rPr>
          <w:color w:val="000000"/>
          <w:sz w:val="24"/>
          <w:szCs w:val="28"/>
        </w:rPr>
        <w:t>Cordiali saluti.</w:t>
      </w:r>
    </w:p>
    <w:p w14:paraId="70252E65" w14:textId="1D920D9A" w:rsidR="00D14A4B" w:rsidRPr="00F41C92" w:rsidRDefault="00596AFB" w:rsidP="00E9288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8"/>
        </w:rPr>
      </w:pPr>
      <w:r w:rsidRPr="00F41C92">
        <w:rPr>
          <w:color w:val="000000"/>
          <w:sz w:val="24"/>
          <w:szCs w:val="28"/>
        </w:rPr>
        <w:t>08 novembre</w:t>
      </w:r>
      <w:r w:rsidR="00EB3E33" w:rsidRPr="00F41C92">
        <w:rPr>
          <w:color w:val="000000"/>
          <w:sz w:val="24"/>
          <w:szCs w:val="28"/>
        </w:rPr>
        <w:t xml:space="preserve"> </w:t>
      </w:r>
      <w:r w:rsidR="008D1F5A" w:rsidRPr="00F41C92">
        <w:rPr>
          <w:color w:val="000000"/>
          <w:sz w:val="24"/>
          <w:szCs w:val="28"/>
        </w:rPr>
        <w:t>2024</w:t>
      </w:r>
      <w:r w:rsidR="001211D6" w:rsidRPr="00F41C92">
        <w:rPr>
          <w:color w:val="000000"/>
          <w:sz w:val="24"/>
          <w:szCs w:val="28"/>
        </w:rPr>
        <w:tab/>
      </w:r>
    </w:p>
    <w:p w14:paraId="5BE781CA" w14:textId="413297F8" w:rsidR="008D1F5A" w:rsidRPr="00F41C92" w:rsidRDefault="001211D6" w:rsidP="00E9288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8"/>
          <w:highlight w:val="yellow"/>
        </w:rPr>
      </w:pPr>
      <w:r w:rsidRPr="00F41C92">
        <w:rPr>
          <w:color w:val="000000"/>
          <w:sz w:val="24"/>
          <w:szCs w:val="28"/>
        </w:rPr>
        <w:t xml:space="preserve">Il Presidente </w:t>
      </w:r>
      <w:r w:rsidR="008D1F5A" w:rsidRPr="00F41C92">
        <w:rPr>
          <w:color w:val="000000"/>
          <w:sz w:val="24"/>
          <w:szCs w:val="28"/>
        </w:rPr>
        <w:t>Provi</w:t>
      </w:r>
      <w:r w:rsidR="007612E2" w:rsidRPr="00F41C92">
        <w:rPr>
          <w:color w:val="000000"/>
          <w:sz w:val="24"/>
          <w:szCs w:val="28"/>
        </w:rPr>
        <w:t>n</w:t>
      </w:r>
      <w:r w:rsidR="008D1F5A" w:rsidRPr="00F41C92">
        <w:rPr>
          <w:color w:val="000000"/>
          <w:sz w:val="24"/>
          <w:szCs w:val="28"/>
        </w:rPr>
        <w:t>ciale</w:t>
      </w:r>
      <w:r w:rsidRPr="00F41C92">
        <w:rPr>
          <w:color w:val="000000"/>
          <w:sz w:val="24"/>
          <w:szCs w:val="28"/>
        </w:rPr>
        <w:t xml:space="preserve"> ANIEF</w:t>
      </w:r>
      <w:r w:rsidR="008D1F5A" w:rsidRPr="00F41C92">
        <w:rPr>
          <w:color w:val="000000"/>
          <w:sz w:val="24"/>
          <w:szCs w:val="28"/>
        </w:rPr>
        <w:t xml:space="preserve"> Napoli</w:t>
      </w:r>
      <w:r w:rsidR="008B0A80" w:rsidRPr="00F41C92">
        <w:rPr>
          <w:color w:val="000000"/>
          <w:sz w:val="24"/>
          <w:szCs w:val="28"/>
        </w:rPr>
        <w:tab/>
      </w:r>
      <w:r w:rsidR="008B0A80" w:rsidRPr="00F41C92">
        <w:rPr>
          <w:color w:val="000000"/>
          <w:sz w:val="24"/>
          <w:szCs w:val="28"/>
        </w:rPr>
        <w:tab/>
      </w:r>
      <w:r w:rsidR="008B0A80" w:rsidRPr="00F41C92">
        <w:rPr>
          <w:color w:val="000000"/>
          <w:sz w:val="24"/>
          <w:szCs w:val="28"/>
        </w:rPr>
        <w:tab/>
      </w:r>
      <w:r w:rsidR="008B0A80" w:rsidRPr="00F41C92">
        <w:rPr>
          <w:color w:val="000000"/>
          <w:sz w:val="24"/>
          <w:szCs w:val="28"/>
        </w:rPr>
        <w:tab/>
        <w:t xml:space="preserve">Alessandra </w:t>
      </w:r>
      <w:proofErr w:type="spellStart"/>
      <w:r w:rsidR="008B0A80" w:rsidRPr="00F41C92">
        <w:rPr>
          <w:color w:val="000000"/>
          <w:sz w:val="24"/>
          <w:szCs w:val="28"/>
        </w:rPr>
        <w:t>Boccanfuso</w:t>
      </w:r>
      <w:proofErr w:type="spellEnd"/>
    </w:p>
    <w:sectPr w:rsidR="008D1F5A" w:rsidRPr="00F41C92" w:rsidSect="001211D6">
      <w:headerReference w:type="default" r:id="rId8"/>
      <w:footerReference w:type="default" r:id="rId9"/>
      <w:pgSz w:w="11920" w:h="16840"/>
      <w:pgMar w:top="426" w:right="880" w:bottom="28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C421B" w14:textId="77777777" w:rsidR="00EB6644" w:rsidRDefault="00EB6644">
      <w:r>
        <w:separator/>
      </w:r>
    </w:p>
  </w:endnote>
  <w:endnote w:type="continuationSeparator" w:id="0">
    <w:p w14:paraId="375C75B0" w14:textId="77777777" w:rsidR="00EB6644" w:rsidRDefault="00EB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2FCDE" w14:textId="77777777" w:rsidR="00D14A4B" w:rsidRDefault="001211D6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Calibri" w:eastAsia="Calibri" w:hAnsi="Calibri" w:cs="Calibri"/>
        <w:b/>
        <w:i/>
        <w:color w:val="C00000"/>
        <w:sz w:val="20"/>
        <w:szCs w:val="20"/>
      </w:rPr>
      <w:t>P.zza Don Bosco n.1/b - 90143 Palermo ma</w:t>
    </w:r>
    <w:hyperlink r:id="rId1">
      <w:r>
        <w:rPr>
          <w:rFonts w:ascii="Calibri" w:eastAsia="Calibri" w:hAnsi="Calibri" w:cs="Calibri"/>
          <w:b/>
          <w:i/>
          <w:color w:val="C00000"/>
          <w:sz w:val="20"/>
          <w:szCs w:val="20"/>
        </w:rPr>
        <w:t xml:space="preserve">il sn.urs@anief.net </w:t>
      </w:r>
    </w:hyperlink>
    <w:r>
      <w:rPr>
        <w:rFonts w:ascii="Calibri" w:eastAsia="Calibri" w:hAnsi="Calibri" w:cs="Calibri"/>
        <w:b/>
        <w:i/>
        <w:color w:val="C00000"/>
        <w:sz w:val="20"/>
        <w:szCs w:val="20"/>
      </w:rPr>
      <w:t xml:space="preserve">Pec </w:t>
    </w:r>
    <w:hyperlink r:id="rId2">
      <w:r>
        <w:rPr>
          <w:rFonts w:ascii="Calibri" w:eastAsia="Calibri" w:hAnsi="Calibri" w:cs="Calibri"/>
          <w:b/>
          <w:i/>
          <w:color w:val="C00000"/>
          <w:sz w:val="20"/>
          <w:szCs w:val="20"/>
        </w:rPr>
        <w:t>sn.urs@pec.anief.net</w:t>
      </w:r>
    </w:hyperlink>
  </w:p>
  <w:p w14:paraId="2F5B9908" w14:textId="77777777" w:rsidR="00D14A4B" w:rsidRDefault="001211D6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mbria" w:eastAsia="Cambria" w:hAnsi="Cambria" w:cs="Cambria"/>
        <w:color w:val="000000"/>
      </w:rPr>
    </w:pPr>
    <w:r>
      <w:rPr>
        <w:rFonts w:ascii="Calibri" w:eastAsia="Calibri" w:hAnsi="Calibri" w:cs="Calibri"/>
        <w:b/>
        <w:i/>
        <w:color w:val="C00000"/>
        <w:sz w:val="20"/>
        <w:szCs w:val="20"/>
      </w:rPr>
      <w:t xml:space="preserve"> tel. </w:t>
    </w:r>
    <w:r>
      <w:rPr>
        <w:rFonts w:ascii="Calibri" w:eastAsia="Calibri" w:hAnsi="Calibri" w:cs="Calibri"/>
        <w:i/>
        <w:color w:val="C00000"/>
        <w:sz w:val="20"/>
        <w:szCs w:val="20"/>
      </w:rPr>
      <w:t xml:space="preserve">091.7098360 </w:t>
    </w:r>
    <w:r>
      <w:rPr>
        <w:rFonts w:ascii="Calibri" w:eastAsia="Calibri" w:hAnsi="Calibri" w:cs="Calibri"/>
        <w:b/>
        <w:i/>
        <w:color w:val="C00000"/>
        <w:sz w:val="20"/>
        <w:szCs w:val="20"/>
      </w:rPr>
      <w:t xml:space="preserve">fax </w:t>
    </w:r>
    <w:r>
      <w:rPr>
        <w:rFonts w:ascii="Calibri" w:eastAsia="Calibri" w:hAnsi="Calibri" w:cs="Calibri"/>
        <w:i/>
        <w:color w:val="C00000"/>
        <w:sz w:val="20"/>
        <w:szCs w:val="20"/>
      </w:rPr>
      <w:t>+ 39 0915640995</w:t>
    </w:r>
  </w:p>
  <w:p w14:paraId="680A8D36" w14:textId="77777777" w:rsidR="00D14A4B" w:rsidRDefault="00D14A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0E46A" w14:textId="77777777" w:rsidR="00EB6644" w:rsidRDefault="00EB6644">
      <w:r>
        <w:separator/>
      </w:r>
    </w:p>
  </w:footnote>
  <w:footnote w:type="continuationSeparator" w:id="0">
    <w:p w14:paraId="00AA518F" w14:textId="77777777" w:rsidR="00EB6644" w:rsidRDefault="00EB6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C0BA8" w14:textId="77777777" w:rsidR="00D14A4B" w:rsidRDefault="001211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697EC4D8" wp14:editId="115BCEBA">
          <wp:simplePos x="0" y="0"/>
          <wp:positionH relativeFrom="margin">
            <wp:align>center</wp:align>
          </wp:positionH>
          <wp:positionV relativeFrom="paragraph">
            <wp:posOffset>-352425</wp:posOffset>
          </wp:positionV>
          <wp:extent cx="1562100" cy="530975"/>
          <wp:effectExtent l="0" t="0" r="0" b="2540"/>
          <wp:wrapTight wrapText="bothSides">
            <wp:wrapPolygon edited="0">
              <wp:start x="0" y="0"/>
              <wp:lineTo x="0" y="20928"/>
              <wp:lineTo x="21337" y="20928"/>
              <wp:lineTo x="21337" y="0"/>
              <wp:lineTo x="0" y="0"/>
            </wp:wrapPolygon>
          </wp:wrapTight>
          <wp:docPr id="190397694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97FD07" w14:textId="77777777" w:rsidR="00D14A4B" w:rsidRDefault="00D14A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E67DA"/>
    <w:multiLevelType w:val="hybridMultilevel"/>
    <w:tmpl w:val="AF3AE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66A01"/>
    <w:multiLevelType w:val="multilevel"/>
    <w:tmpl w:val="CFDCDB54"/>
    <w:lvl w:ilvl="0">
      <w:start w:val="1"/>
      <w:numFmt w:val="decimal"/>
      <w:lvlText w:val="%1."/>
      <w:lvlJc w:val="right"/>
      <w:pPr>
        <w:ind w:left="540" w:hanging="39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►"/>
      <w:lvlJc w:val="right"/>
      <w:pPr>
        <w:ind w:left="1170" w:hanging="30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►"/>
      <w:lvlJc w:val="right"/>
      <w:pPr>
        <w:ind w:left="180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►"/>
      <w:lvlJc w:val="right"/>
      <w:pPr>
        <w:ind w:left="252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►"/>
      <w:lvlJc w:val="right"/>
      <w:pPr>
        <w:ind w:left="324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►"/>
      <w:lvlJc w:val="right"/>
      <w:pPr>
        <w:ind w:left="396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►"/>
      <w:lvlJc w:val="right"/>
      <w:pPr>
        <w:ind w:left="468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►"/>
      <w:lvlJc w:val="right"/>
      <w:pPr>
        <w:ind w:left="540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►"/>
      <w:lvlJc w:val="right"/>
      <w:pPr>
        <w:ind w:left="612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</w:abstractNum>
  <w:num w:numId="1" w16cid:durableId="256327669">
    <w:abstractNumId w:val="1"/>
  </w:num>
  <w:num w:numId="2" w16cid:durableId="67811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4B"/>
    <w:rsid w:val="0005443F"/>
    <w:rsid w:val="001211D6"/>
    <w:rsid w:val="001C2DA8"/>
    <w:rsid w:val="001C4C9B"/>
    <w:rsid w:val="002C597F"/>
    <w:rsid w:val="002D7802"/>
    <w:rsid w:val="00311839"/>
    <w:rsid w:val="00360F5E"/>
    <w:rsid w:val="00407FD6"/>
    <w:rsid w:val="00596AFB"/>
    <w:rsid w:val="005C7ACA"/>
    <w:rsid w:val="00601B69"/>
    <w:rsid w:val="00663A51"/>
    <w:rsid w:val="007612E2"/>
    <w:rsid w:val="007645DD"/>
    <w:rsid w:val="00764A85"/>
    <w:rsid w:val="00787CA1"/>
    <w:rsid w:val="00883D22"/>
    <w:rsid w:val="008B0A80"/>
    <w:rsid w:val="008B1EC3"/>
    <w:rsid w:val="008D1F5A"/>
    <w:rsid w:val="008F52D8"/>
    <w:rsid w:val="00970728"/>
    <w:rsid w:val="00980370"/>
    <w:rsid w:val="00A3448E"/>
    <w:rsid w:val="00C9410A"/>
    <w:rsid w:val="00D14A4B"/>
    <w:rsid w:val="00D856BD"/>
    <w:rsid w:val="00DA787A"/>
    <w:rsid w:val="00E03B42"/>
    <w:rsid w:val="00E9288E"/>
    <w:rsid w:val="00EB3E33"/>
    <w:rsid w:val="00EB6644"/>
    <w:rsid w:val="00F31D8D"/>
    <w:rsid w:val="00F41C92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A9C7"/>
  <w15:docId w15:val="{C55C880C-906B-4E65-AAD9-3E2E8A3F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1C7A"/>
    <w:rPr>
      <w:lang w:bidi="it-IT"/>
    </w:rPr>
  </w:style>
  <w:style w:type="paragraph" w:styleId="Titolo1">
    <w:name w:val="heading 1"/>
    <w:basedOn w:val="Normale"/>
    <w:uiPriority w:val="9"/>
    <w:qFormat/>
    <w:rsid w:val="00831C7A"/>
    <w:pPr>
      <w:ind w:left="232"/>
      <w:outlineLvl w:val="0"/>
    </w:pPr>
    <w:rPr>
      <w:b/>
      <w:bCs/>
      <w:u w:val="single" w:color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34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7859C5"/>
    <w:pPr>
      <w:widowControl/>
      <w:adjustRightInd w:val="0"/>
    </w:pPr>
    <w:rPr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C24"/>
    <w:rPr>
      <w:color w:val="800080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D856BD"/>
    <w:pPr>
      <w:widowControl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5ws8rsCv9NV2v+jKyYbkS41OQ==">CgMxLjA4AHIhMU5YRzRpRWdKR3lrcU9RdEl6cjNwNG1vT3pyTjhWRVVl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utente</cp:lastModifiedBy>
  <cp:revision>2</cp:revision>
  <dcterms:created xsi:type="dcterms:W3CDTF">2024-11-08T16:03:00Z</dcterms:created>
  <dcterms:modified xsi:type="dcterms:W3CDTF">2024-11-08T16:03:00Z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2020-05-05T00:00:00Z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2020-05-06T00:00:00Z</vt:lpwstr>
  </property>
</Properties>
</file>